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AA4" w14:textId="75950986" w:rsidR="008E4CE3" w:rsidRPr="00B707B1" w:rsidRDefault="00B707B1" w:rsidP="00B707B1">
      <w:pPr>
        <w:jc w:val="center"/>
        <w:rPr>
          <w:b/>
          <w:bCs/>
          <w:sz w:val="32"/>
          <w:szCs w:val="32"/>
        </w:rPr>
      </w:pPr>
      <w:r w:rsidRPr="00B707B1">
        <w:rPr>
          <w:b/>
          <w:bCs/>
          <w:sz w:val="32"/>
          <w:szCs w:val="32"/>
        </w:rPr>
        <w:t>Manor Support and Housing</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27B68F27" w:rsidR="00B707B1" w:rsidRPr="00B707B1" w:rsidRDefault="00D507A6" w:rsidP="00D507A6">
            <w:pPr>
              <w:jc w:val="center"/>
              <w:rPr>
                <w:b/>
                <w:bCs/>
                <w:sz w:val="24"/>
                <w:szCs w:val="24"/>
              </w:rPr>
            </w:pPr>
            <w:r>
              <w:rPr>
                <w:b/>
                <w:bCs/>
                <w:sz w:val="24"/>
                <w:szCs w:val="24"/>
              </w:rPr>
              <w:t>REGISTERED MANAGER/MANAGER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494A245F" w:rsidR="00B707B1" w:rsidRPr="00B707B1" w:rsidRDefault="00D507A6" w:rsidP="00B707B1">
            <w:pPr>
              <w:jc w:val="center"/>
              <w:rPr>
                <w:b/>
                <w:bCs/>
                <w:sz w:val="24"/>
                <w:szCs w:val="24"/>
              </w:rPr>
            </w:pPr>
            <w:r>
              <w:rPr>
                <w:b/>
                <w:bCs/>
                <w:sz w:val="24"/>
                <w:szCs w:val="24"/>
              </w:rPr>
              <w:t>Operations</w:t>
            </w:r>
            <w:r w:rsidR="00B707B1" w:rsidRPr="00B707B1">
              <w:rPr>
                <w:b/>
                <w:bCs/>
                <w:sz w:val="24"/>
                <w:szCs w:val="24"/>
              </w:rPr>
              <w:t xml:space="preserve">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2194EE70" w:rsidR="00B707B1" w:rsidRPr="00B707B1" w:rsidRDefault="00B707B1" w:rsidP="00B707B1">
            <w:pPr>
              <w:jc w:val="center"/>
              <w:rPr>
                <w:b/>
                <w:bCs/>
                <w:sz w:val="24"/>
                <w:szCs w:val="24"/>
              </w:rPr>
            </w:pPr>
            <w:r w:rsidRPr="00B707B1">
              <w:rPr>
                <w:b/>
                <w:bCs/>
                <w:sz w:val="24"/>
                <w:szCs w:val="24"/>
              </w:rPr>
              <w:t>Datchet, Slough, Windsor, Bracknell, Hounslow, Ealing</w:t>
            </w:r>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073763F0" w14:textId="6D659069"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The aim of the </w:t>
            </w:r>
            <w:r w:rsidR="009C3EA9" w:rsidRPr="007F775E">
              <w:rPr>
                <w:rFonts w:cstheme="minorHAnsi"/>
                <w:lang w:eastAsia="en-GB"/>
              </w:rPr>
              <w:t>Manor</w:t>
            </w:r>
            <w:r w:rsidRPr="007F775E">
              <w:rPr>
                <w:rFonts w:cstheme="minorHAnsi"/>
                <w:lang w:eastAsia="en-GB"/>
              </w:rPr>
              <w:t xml:space="preserve"> Support and Housing Ltd is to promote the values of independence, rights, choice and inclusion.</w:t>
            </w:r>
          </w:p>
          <w:p w14:paraId="38EF5EAB" w14:textId="77777777" w:rsidR="009C3EA9" w:rsidRPr="007F775E" w:rsidRDefault="009C3EA9" w:rsidP="009C3EA9">
            <w:pPr>
              <w:autoSpaceDE w:val="0"/>
              <w:autoSpaceDN w:val="0"/>
              <w:adjustRightInd w:val="0"/>
              <w:spacing w:after="0" w:line="240" w:lineRule="auto"/>
              <w:rPr>
                <w:rFonts w:cstheme="minorHAnsi"/>
                <w:lang w:eastAsia="en-GB"/>
              </w:rPr>
            </w:pPr>
          </w:p>
          <w:p w14:paraId="73019D2A"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Working in partnership with CQC, CCG and Trustees and Management, lead on and manage a multidisciplinary team, </w:t>
            </w:r>
          </w:p>
          <w:p w14:paraId="3C5313B9" w14:textId="77777777" w:rsidR="009C3EA9" w:rsidRPr="007F775E" w:rsidRDefault="009C3EA9" w:rsidP="009C3EA9">
            <w:pPr>
              <w:autoSpaceDE w:val="0"/>
              <w:autoSpaceDN w:val="0"/>
              <w:adjustRightInd w:val="0"/>
              <w:spacing w:after="0" w:line="240" w:lineRule="auto"/>
              <w:rPr>
                <w:rFonts w:cstheme="minorHAnsi"/>
                <w:lang w:eastAsia="en-GB"/>
              </w:rPr>
            </w:pPr>
          </w:p>
          <w:p w14:paraId="1FF75031"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Person centred care and support and enablement services for people with learning disabilities, acquired brain injuries, autism, dementia etc.</w:t>
            </w:r>
          </w:p>
          <w:p w14:paraId="5A5578C5" w14:textId="77777777" w:rsidR="009C3EA9" w:rsidRPr="007F775E" w:rsidRDefault="009C3EA9" w:rsidP="009C3EA9">
            <w:pPr>
              <w:autoSpaceDE w:val="0"/>
              <w:autoSpaceDN w:val="0"/>
              <w:adjustRightInd w:val="0"/>
              <w:spacing w:after="0" w:line="240" w:lineRule="auto"/>
              <w:rPr>
                <w:rFonts w:cstheme="minorHAnsi"/>
                <w:lang w:eastAsia="en-GB"/>
              </w:rPr>
            </w:pPr>
          </w:p>
          <w:p w14:paraId="6DCC2C0F"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This includes delivering specialist health support and facilitating access to primary care and mainstream services.</w:t>
            </w:r>
          </w:p>
          <w:p w14:paraId="514E4DF6" w14:textId="77777777" w:rsidR="009C3EA9" w:rsidRPr="007F775E" w:rsidRDefault="009C3EA9" w:rsidP="009C3EA9">
            <w:pPr>
              <w:autoSpaceDE w:val="0"/>
              <w:autoSpaceDN w:val="0"/>
              <w:adjustRightInd w:val="0"/>
              <w:spacing w:after="0" w:line="240" w:lineRule="auto"/>
              <w:rPr>
                <w:rFonts w:cstheme="minorHAnsi"/>
                <w:lang w:eastAsia="en-GB"/>
              </w:rPr>
            </w:pPr>
          </w:p>
          <w:p w14:paraId="4CC3277F" w14:textId="6D96E2AA"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Deliver the services in a joint working arrangement and in close partnership with relevant Mental Health Trusts, CCG’s, CHC Teams </w:t>
            </w:r>
          </w:p>
          <w:p w14:paraId="78C96E95" w14:textId="77777777" w:rsidR="009C3EA9" w:rsidRPr="007F775E" w:rsidRDefault="009C3EA9" w:rsidP="009C3EA9">
            <w:pPr>
              <w:autoSpaceDE w:val="0"/>
              <w:autoSpaceDN w:val="0"/>
              <w:adjustRightInd w:val="0"/>
              <w:spacing w:after="0" w:line="240" w:lineRule="auto"/>
              <w:rPr>
                <w:rFonts w:cstheme="minorHAnsi"/>
                <w:lang w:eastAsia="en-GB"/>
              </w:rPr>
            </w:pPr>
          </w:p>
          <w:p w14:paraId="75CF0A46"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Set standards and processes, within the context of the service provision and principles of increasing user choice and control over the support they receive.</w:t>
            </w:r>
          </w:p>
          <w:p w14:paraId="6CF5468F" w14:textId="77777777" w:rsidR="009C3EA9" w:rsidRPr="007F775E" w:rsidRDefault="009C3EA9" w:rsidP="009C3EA9">
            <w:pPr>
              <w:autoSpaceDE w:val="0"/>
              <w:autoSpaceDN w:val="0"/>
              <w:adjustRightInd w:val="0"/>
              <w:spacing w:after="0" w:line="240" w:lineRule="auto"/>
              <w:rPr>
                <w:rFonts w:cstheme="minorHAnsi"/>
                <w:lang w:eastAsia="en-GB"/>
              </w:rPr>
            </w:pPr>
          </w:p>
          <w:p w14:paraId="40996B40" w14:textId="260910C3"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The priorities focus on meeting social care outcomes</w:t>
            </w:r>
          </w:p>
          <w:p w14:paraId="3220ABE4" w14:textId="77777777" w:rsidR="009C3EA9" w:rsidRPr="007F775E" w:rsidRDefault="009C3EA9" w:rsidP="009C3EA9">
            <w:pPr>
              <w:autoSpaceDE w:val="0"/>
              <w:autoSpaceDN w:val="0"/>
              <w:adjustRightInd w:val="0"/>
              <w:spacing w:after="0" w:line="240" w:lineRule="auto"/>
              <w:rPr>
                <w:rFonts w:cstheme="minorHAnsi"/>
                <w:lang w:eastAsia="en-GB"/>
              </w:rPr>
            </w:pPr>
          </w:p>
          <w:p w14:paraId="58B444EC"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Enhancing the quality of life for people with care and support needs</w:t>
            </w:r>
          </w:p>
          <w:p w14:paraId="011A9271" w14:textId="77777777" w:rsidR="009C3EA9" w:rsidRPr="007F775E" w:rsidRDefault="009C3EA9" w:rsidP="009C3EA9">
            <w:pPr>
              <w:autoSpaceDE w:val="0"/>
              <w:autoSpaceDN w:val="0"/>
              <w:adjustRightInd w:val="0"/>
              <w:spacing w:after="0" w:line="240" w:lineRule="auto"/>
              <w:rPr>
                <w:rFonts w:cstheme="minorHAnsi"/>
                <w:lang w:eastAsia="en-GB"/>
              </w:rPr>
            </w:pPr>
          </w:p>
          <w:p w14:paraId="16C5074D"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Ensuring that people have a positive experience of care and support</w:t>
            </w:r>
          </w:p>
          <w:p w14:paraId="422AA4A7" w14:textId="77777777" w:rsidR="009C3EA9" w:rsidRPr="007F775E" w:rsidRDefault="009C3EA9" w:rsidP="009C3EA9">
            <w:pPr>
              <w:autoSpaceDE w:val="0"/>
              <w:autoSpaceDN w:val="0"/>
              <w:adjustRightInd w:val="0"/>
              <w:spacing w:after="0" w:line="240" w:lineRule="auto"/>
              <w:rPr>
                <w:rFonts w:cstheme="minorHAnsi"/>
                <w:lang w:eastAsia="en-GB"/>
              </w:rPr>
            </w:pPr>
          </w:p>
          <w:p w14:paraId="1FB5C83A"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Safeguarding adults whose circumstances make them vulnerable and protecting them from avoidable harm</w:t>
            </w:r>
          </w:p>
          <w:p w14:paraId="5EC61286" w14:textId="77777777" w:rsidR="009C3EA9" w:rsidRPr="007F775E" w:rsidRDefault="009C3EA9" w:rsidP="009C3EA9">
            <w:pPr>
              <w:autoSpaceDE w:val="0"/>
              <w:autoSpaceDN w:val="0"/>
              <w:adjustRightInd w:val="0"/>
              <w:spacing w:after="0" w:line="240" w:lineRule="auto"/>
              <w:rPr>
                <w:rFonts w:cstheme="minorHAnsi"/>
                <w:lang w:eastAsia="en-GB"/>
              </w:rPr>
            </w:pPr>
          </w:p>
          <w:p w14:paraId="7285987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Undertake clinical audit and healthcare service monitoring and review as required by the commissioner and CQC.</w:t>
            </w:r>
          </w:p>
          <w:p w14:paraId="6BC65D29" w14:textId="77777777" w:rsidR="009C3EA9" w:rsidRPr="007F775E" w:rsidRDefault="009C3EA9" w:rsidP="009C3EA9">
            <w:pPr>
              <w:autoSpaceDE w:val="0"/>
              <w:autoSpaceDN w:val="0"/>
              <w:adjustRightInd w:val="0"/>
              <w:spacing w:after="0" w:line="240" w:lineRule="auto"/>
              <w:rPr>
                <w:rFonts w:cstheme="minorHAnsi"/>
                <w:lang w:eastAsia="en-GB"/>
              </w:rPr>
            </w:pPr>
          </w:p>
          <w:p w14:paraId="0A380D3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Improved health and emotional well-being addressing health inequalities, ensuring access to health services, health promotion and appropriate care and support to manage long-term conditions.</w:t>
            </w:r>
          </w:p>
          <w:p w14:paraId="2360B38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Provide excellent leadership, direction and effective management of the team’s resources, and finances ensuring professional standards and best practice act as key drivers within a culture of continuous service improvement, value for money and safer practice.</w:t>
            </w:r>
          </w:p>
          <w:p w14:paraId="38D4B5E7" w14:textId="77777777" w:rsidR="009C3EA9" w:rsidRPr="007F775E" w:rsidRDefault="009C3EA9" w:rsidP="009C3EA9">
            <w:pPr>
              <w:autoSpaceDE w:val="0"/>
              <w:autoSpaceDN w:val="0"/>
              <w:adjustRightInd w:val="0"/>
              <w:spacing w:after="0" w:line="240" w:lineRule="auto"/>
              <w:rPr>
                <w:rFonts w:cstheme="minorHAnsi"/>
                <w:lang w:eastAsia="en-GB"/>
              </w:rPr>
            </w:pPr>
          </w:p>
          <w:p w14:paraId="4FD5129F"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Ensure continued focus on enablement and developing independence through self-directed support and achieving excellence in customer care and service delivery.</w:t>
            </w:r>
          </w:p>
          <w:p w14:paraId="6186D200" w14:textId="3EEAB3BD" w:rsidR="00A82828" w:rsidRPr="00C22F6A" w:rsidRDefault="00A82828" w:rsidP="00DC519A">
            <w:pPr>
              <w:tabs>
                <w:tab w:val="num" w:pos="426"/>
              </w:tabs>
              <w:jc w:val="both"/>
              <w:rPr>
                <w:rFonts w:ascii="Tahoma" w:hAnsi="Tahoma" w:cs="Tahoma"/>
                <w:b/>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w:t>
            </w:r>
            <w:r w:rsidRPr="00976EF9">
              <w:rPr>
                <w:rFonts w:cs="Arial"/>
              </w:rPr>
              <w:t>Behavioural</w:t>
            </w:r>
            <w:r w:rsidRPr="00976EF9">
              <w:rPr>
                <w:rFonts w:cs="Arial"/>
              </w:rPr>
              <w:t xml:space="preserve"> Support Staff</w:t>
            </w:r>
          </w:p>
          <w:p w14:paraId="1705DC88" w14:textId="77777777" w:rsidR="00B707B1" w:rsidRPr="00976EF9" w:rsidRDefault="00B707B1" w:rsidP="005C1730">
            <w:pPr>
              <w:rPr>
                <w:rFonts w:cs="Arial"/>
              </w:rPr>
            </w:pPr>
            <w:r w:rsidRPr="00976EF9">
              <w:rPr>
                <w:rFonts w:cs="Arial"/>
              </w:rPr>
              <w:t>Managing Director and Trustees</w:t>
            </w:r>
          </w:p>
          <w:p w14:paraId="0470EB14" w14:textId="77777777" w:rsidR="00B707B1" w:rsidRDefault="00B707B1" w:rsidP="005C1730">
            <w:pPr>
              <w:rPr>
                <w:rFonts w:cs="Arial"/>
              </w:rPr>
            </w:pPr>
            <w:r w:rsidRPr="00976EF9">
              <w:rPr>
                <w:rFonts w:cs="Arial"/>
              </w:rPr>
              <w:t>Head Office support functions (HR, Finance, Marketing, Care Commissioning)</w:t>
            </w:r>
          </w:p>
          <w:p w14:paraId="69283BAB" w14:textId="25DC8A9D" w:rsidR="000E3AB4" w:rsidRPr="00BA7C7D" w:rsidRDefault="000E3AB4" w:rsidP="005C1730">
            <w:pPr>
              <w:rPr>
                <w:rFonts w:cs="Arial"/>
                <w:b/>
              </w:rPr>
            </w:pPr>
            <w:r>
              <w:rPr>
                <w:rFonts w:cs="Arial"/>
              </w:rPr>
              <w:t>Local Authority/Social Services</w:t>
            </w:r>
            <w:r w:rsidR="009C3EA9">
              <w:rPr>
                <w:rFonts w:cs="Arial"/>
              </w:rPr>
              <w:t>, CCG</w:t>
            </w:r>
            <w:r>
              <w:rPr>
                <w:rFonts w:cs="Arial"/>
              </w:rPr>
              <w:t xml:space="preserve"> and the Care Quality Commission (CQC)</w:t>
            </w:r>
          </w:p>
        </w:tc>
      </w:tr>
    </w:tbl>
    <w:p w14:paraId="014955C5" w14:textId="77777777" w:rsidR="00B707B1" w:rsidRDefault="00B707B1" w:rsidP="00B707B1">
      <w:pPr>
        <w:jc w:val="cente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gridCol w:w="113"/>
      </w:tblGrid>
      <w:tr w:rsidR="000E3AB4" w:rsidRPr="00C22F6A" w14:paraId="34147432" w14:textId="77777777" w:rsidTr="000E3AB4">
        <w:trPr>
          <w:gridAfter w:val="1"/>
          <w:wAfter w:w="113" w:type="dxa"/>
        </w:trPr>
        <w:tc>
          <w:tcPr>
            <w:tcW w:w="10632" w:type="dxa"/>
            <w:shd w:val="clear" w:color="auto" w:fill="E0E0E0"/>
          </w:tcPr>
          <w:p w14:paraId="0AFD578D" w14:textId="77777777" w:rsidR="000E3AB4" w:rsidRPr="00C22F6A" w:rsidRDefault="000E3AB4" w:rsidP="005C1730">
            <w:pPr>
              <w:rPr>
                <w:rFonts w:ascii="Tahoma" w:hAnsi="Tahoma" w:cs="Tahoma"/>
                <w:b/>
                <w:i/>
              </w:rPr>
            </w:pPr>
            <w:r w:rsidRPr="00C22F6A">
              <w:rPr>
                <w:rFonts w:ascii="Tahoma" w:hAnsi="Tahoma" w:cs="Tahoma"/>
                <w:b/>
              </w:rPr>
              <w:t>Key Result Areas and Specific Duties</w:t>
            </w:r>
            <w:r>
              <w:rPr>
                <w:rFonts w:ascii="Tahoma" w:hAnsi="Tahoma" w:cs="Tahoma"/>
                <w:b/>
              </w:rPr>
              <w:t>:</w:t>
            </w:r>
          </w:p>
        </w:tc>
      </w:tr>
      <w:tr w:rsidR="000E3AB4" w:rsidRPr="00C22F6A" w14:paraId="564DC502" w14:textId="77777777" w:rsidTr="000E3AB4">
        <w:trPr>
          <w:gridAfter w:val="1"/>
          <w:wAfter w:w="113" w:type="dxa"/>
        </w:trPr>
        <w:tc>
          <w:tcPr>
            <w:tcW w:w="10632" w:type="dxa"/>
          </w:tcPr>
          <w:p w14:paraId="283D2A36" w14:textId="3D56BBD0"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To effectively manage and supervise the Unit/Area staff team in accordance with </w:t>
            </w:r>
            <w:r>
              <w:rPr>
                <w:rFonts w:cs="Arial"/>
                <w:color w:val="333333"/>
                <w:lang w:val="en" w:eastAsia="en-GB"/>
              </w:rPr>
              <w:t>M</w:t>
            </w:r>
            <w:r w:rsidRPr="007F775E">
              <w:rPr>
                <w:rFonts w:cs="Arial"/>
                <w:color w:val="333333"/>
                <w:lang w:val="en" w:eastAsia="en-GB"/>
              </w:rPr>
              <w:t>S&amp;H policies and procedures.</w:t>
            </w:r>
          </w:p>
          <w:p w14:paraId="4AF67036" w14:textId="77777777" w:rsidR="007F775E" w:rsidRPr="007F775E" w:rsidRDefault="007F775E" w:rsidP="007F775E">
            <w:pPr>
              <w:shd w:val="clear" w:color="auto" w:fill="FFFFFF"/>
              <w:spacing w:after="0" w:line="332" w:lineRule="atLeast"/>
              <w:rPr>
                <w:rFonts w:cs="Arial"/>
                <w:color w:val="333333"/>
                <w:lang w:val="en" w:eastAsia="en-GB"/>
              </w:rPr>
            </w:pPr>
          </w:p>
          <w:p w14:paraId="4D89272B"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Responsible for the initial communication and consultation with families, service users, professional bodies, local authorities and other external agencies as required.</w:t>
            </w:r>
          </w:p>
          <w:p w14:paraId="6B7CA25A" w14:textId="77777777" w:rsidR="007F775E" w:rsidRPr="007F775E" w:rsidRDefault="007F775E" w:rsidP="007F775E">
            <w:pPr>
              <w:shd w:val="clear" w:color="auto" w:fill="FFFFFF"/>
              <w:spacing w:after="0" w:line="332" w:lineRule="atLeast"/>
              <w:rPr>
                <w:rFonts w:cs="Arial"/>
                <w:color w:val="333333"/>
                <w:lang w:val="en" w:eastAsia="en-GB"/>
              </w:rPr>
            </w:pPr>
          </w:p>
          <w:p w14:paraId="21B07663"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chair regular staff meetings and to regularly monitor quality in-service training and professional development opportunities for the team.</w:t>
            </w:r>
          </w:p>
          <w:p w14:paraId="26EB1B7A" w14:textId="77777777" w:rsidR="007F775E" w:rsidRPr="007F775E" w:rsidRDefault="007F775E" w:rsidP="007F775E">
            <w:pPr>
              <w:shd w:val="clear" w:color="auto" w:fill="FFFFFF"/>
              <w:spacing w:after="0" w:line="332" w:lineRule="atLeast"/>
              <w:rPr>
                <w:rFonts w:cs="Arial"/>
                <w:color w:val="333333"/>
                <w:lang w:val="en" w:eastAsia="en-GB"/>
              </w:rPr>
            </w:pPr>
          </w:p>
          <w:p w14:paraId="09BA7EAC"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maintain an overview and full knowledge of all budgetary matters in relation to the Unit/Area and take full responsibility for budget preparation and monitoring.</w:t>
            </w:r>
          </w:p>
          <w:p w14:paraId="5A8B285A" w14:textId="77777777" w:rsidR="007F775E" w:rsidRPr="007F775E" w:rsidRDefault="007F775E" w:rsidP="007F775E">
            <w:pPr>
              <w:shd w:val="clear" w:color="auto" w:fill="FFFFFF"/>
              <w:spacing w:after="0" w:line="332" w:lineRule="atLeast"/>
              <w:rPr>
                <w:rFonts w:cs="Arial"/>
                <w:color w:val="333333"/>
                <w:lang w:val="en" w:eastAsia="en-GB"/>
              </w:rPr>
            </w:pPr>
          </w:p>
          <w:p w14:paraId="529A43A1"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Lead the strategic development and success of new services, clients and projects including the marketing of new services, projects.</w:t>
            </w:r>
          </w:p>
          <w:p w14:paraId="080A61E7" w14:textId="77777777" w:rsidR="007F775E" w:rsidRPr="007F775E" w:rsidRDefault="007F775E" w:rsidP="007F775E">
            <w:pPr>
              <w:shd w:val="clear" w:color="auto" w:fill="FFFFFF"/>
              <w:spacing w:after="0" w:line="332" w:lineRule="atLeast"/>
              <w:rPr>
                <w:rFonts w:cs="Arial"/>
                <w:color w:val="333333"/>
                <w:lang w:val="en" w:eastAsia="en-GB"/>
              </w:rPr>
            </w:pPr>
          </w:p>
          <w:p w14:paraId="03216BB5"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Lead the strategic development of the Unit/Area and contribute to shaping of the future service </w:t>
            </w:r>
          </w:p>
          <w:p w14:paraId="5A40A86C" w14:textId="77777777" w:rsidR="007F775E" w:rsidRPr="007F775E" w:rsidRDefault="007F775E" w:rsidP="007F775E">
            <w:pPr>
              <w:shd w:val="clear" w:color="auto" w:fill="FFFFFF"/>
              <w:spacing w:after="0" w:line="332" w:lineRule="atLeast"/>
              <w:rPr>
                <w:rFonts w:cs="Arial"/>
                <w:color w:val="333333"/>
                <w:lang w:val="en" w:eastAsia="en-GB"/>
              </w:rPr>
            </w:pPr>
          </w:p>
          <w:p w14:paraId="342DA7AA" w14:textId="1A6ABFFA"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To liaise with relevant </w:t>
            </w:r>
            <w:r>
              <w:rPr>
                <w:rFonts w:cs="Arial"/>
                <w:color w:val="333333"/>
                <w:lang w:val="en" w:eastAsia="en-GB"/>
              </w:rPr>
              <w:t>M</w:t>
            </w:r>
            <w:r w:rsidRPr="007F775E">
              <w:rPr>
                <w:rFonts w:cs="Arial"/>
                <w:color w:val="333333"/>
                <w:lang w:val="en" w:eastAsia="en-GB"/>
              </w:rPr>
              <w:t xml:space="preserve">S&amp;H support services – HR, Finance, Marketing, Trusts and Managers. </w:t>
            </w:r>
          </w:p>
          <w:p w14:paraId="36E89E9D" w14:textId="77777777" w:rsidR="007F775E" w:rsidRPr="007F775E" w:rsidRDefault="007F775E" w:rsidP="007F775E">
            <w:pPr>
              <w:shd w:val="clear" w:color="auto" w:fill="FFFFFF"/>
              <w:spacing w:after="0" w:line="332" w:lineRule="atLeast"/>
              <w:rPr>
                <w:rFonts w:cs="Arial"/>
                <w:color w:val="333333"/>
                <w:lang w:val="en" w:eastAsia="en-GB"/>
              </w:rPr>
            </w:pPr>
          </w:p>
          <w:p w14:paraId="56860557"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Provide updated statistics and service reports to the Trustees and Management as required including information for the Annual Report.</w:t>
            </w:r>
          </w:p>
          <w:p w14:paraId="010678BF" w14:textId="77777777" w:rsidR="007F775E" w:rsidRPr="007F775E" w:rsidRDefault="007F775E" w:rsidP="007F775E">
            <w:pPr>
              <w:shd w:val="clear" w:color="auto" w:fill="FFFFFF"/>
              <w:spacing w:after="0" w:line="332" w:lineRule="atLeast"/>
              <w:rPr>
                <w:rFonts w:cs="Arial"/>
                <w:color w:val="333333"/>
                <w:lang w:val="en" w:eastAsia="en-GB"/>
              </w:rPr>
            </w:pPr>
          </w:p>
          <w:p w14:paraId="6E87D09D"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lead on any safeguarding matters and to be responsible for all areas around Health and Safety, risk assessments and building matters related to the Centre.</w:t>
            </w:r>
          </w:p>
          <w:p w14:paraId="35401208" w14:textId="77777777" w:rsidR="007F775E" w:rsidRPr="007F775E" w:rsidRDefault="007F775E" w:rsidP="007F775E">
            <w:pPr>
              <w:shd w:val="clear" w:color="auto" w:fill="FFFFFF"/>
              <w:spacing w:after="0" w:line="332" w:lineRule="atLeast"/>
              <w:rPr>
                <w:rFonts w:cs="Arial"/>
                <w:color w:val="333333"/>
                <w:lang w:val="en" w:eastAsia="en-GB"/>
              </w:rPr>
            </w:pPr>
          </w:p>
          <w:p w14:paraId="6B5B1A75" w14:textId="77777777" w:rsidR="007F775E" w:rsidRPr="007F775E" w:rsidRDefault="007F775E" w:rsidP="007F775E">
            <w:pPr>
              <w:pStyle w:val="Default"/>
              <w:jc w:val="both"/>
              <w:rPr>
                <w:rFonts w:asciiTheme="minorHAnsi" w:hAnsiTheme="minorHAnsi" w:cstheme="minorHAnsi"/>
                <w:sz w:val="22"/>
                <w:szCs w:val="22"/>
              </w:rPr>
            </w:pPr>
            <w:r w:rsidRPr="007F775E">
              <w:rPr>
                <w:rFonts w:asciiTheme="minorHAnsi" w:hAnsiTheme="minorHAnsi" w:cstheme="minorHAnsi"/>
                <w:sz w:val="22"/>
                <w:szCs w:val="22"/>
              </w:rPr>
              <w:t xml:space="preserve">Provide leadership to the team acting as a positive role model at all times. </w:t>
            </w:r>
          </w:p>
          <w:p w14:paraId="2112EB6C" w14:textId="77777777" w:rsidR="007F775E" w:rsidRPr="007F775E" w:rsidRDefault="007F775E" w:rsidP="007F775E">
            <w:pPr>
              <w:pStyle w:val="Default"/>
              <w:jc w:val="both"/>
              <w:rPr>
                <w:rFonts w:asciiTheme="minorHAnsi" w:hAnsiTheme="minorHAnsi" w:cstheme="minorHAnsi"/>
                <w:sz w:val="22"/>
                <w:szCs w:val="22"/>
              </w:rPr>
            </w:pPr>
            <w:r w:rsidRPr="007F775E">
              <w:rPr>
                <w:rFonts w:asciiTheme="minorHAnsi" w:hAnsiTheme="minorHAnsi" w:cstheme="minorHAnsi"/>
                <w:sz w:val="22"/>
                <w:szCs w:val="22"/>
              </w:rPr>
              <w:t xml:space="preserve">Manage rotas on a daily basis. </w:t>
            </w:r>
          </w:p>
          <w:p w14:paraId="6DDE5DE1" w14:textId="77777777" w:rsidR="007F775E" w:rsidRPr="00223422" w:rsidRDefault="007F775E" w:rsidP="007F775E">
            <w:pPr>
              <w:rPr>
                <w:rFonts w:cs="Arial"/>
                <w:b/>
              </w:rPr>
            </w:pPr>
          </w:p>
          <w:p w14:paraId="06C4842B" w14:textId="6B529A79" w:rsidR="007F775E" w:rsidRPr="007F775E" w:rsidRDefault="007F775E" w:rsidP="007F775E">
            <w:pPr>
              <w:autoSpaceDE w:val="0"/>
              <w:autoSpaceDN w:val="0"/>
              <w:adjustRightInd w:val="0"/>
              <w:spacing w:after="0" w:line="240" w:lineRule="auto"/>
              <w:rPr>
                <w:rFonts w:cs="Arial"/>
                <w:color w:val="000000"/>
                <w:lang w:eastAsia="en-GB"/>
              </w:rPr>
            </w:pPr>
            <w:r>
              <w:rPr>
                <w:rFonts w:cs="Arial"/>
                <w:b/>
                <w:bCs/>
                <w:color w:val="000000"/>
                <w:lang w:eastAsia="en-GB"/>
              </w:rPr>
              <w:t xml:space="preserve">                                                        </w:t>
            </w:r>
            <w:r w:rsidRPr="007F775E">
              <w:rPr>
                <w:rFonts w:cs="Arial"/>
                <w:b/>
                <w:bCs/>
                <w:color w:val="000000"/>
                <w:lang w:eastAsia="en-GB"/>
              </w:rPr>
              <w:t>Operational Management</w:t>
            </w:r>
          </w:p>
          <w:p w14:paraId="3C0F09D0"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Collate organisational data in agreement with Managers (time sheets, sickness/accident logs, quality assurance). </w:t>
            </w:r>
          </w:p>
          <w:p w14:paraId="37B974B6" w14:textId="77777777" w:rsidR="007F775E" w:rsidRPr="007F775E" w:rsidRDefault="007F775E" w:rsidP="007F775E">
            <w:pPr>
              <w:autoSpaceDE w:val="0"/>
              <w:autoSpaceDN w:val="0"/>
              <w:adjustRightInd w:val="0"/>
              <w:spacing w:after="0" w:line="240" w:lineRule="auto"/>
              <w:rPr>
                <w:rFonts w:cs="Arial"/>
                <w:color w:val="000000"/>
                <w:lang w:eastAsia="en-GB"/>
              </w:rPr>
            </w:pPr>
          </w:p>
          <w:p w14:paraId="27F8402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lastRenderedPageBreak/>
              <w:t>Responsible for assisting the Manager with budgets on a weekly basis</w:t>
            </w:r>
          </w:p>
          <w:p w14:paraId="244B836E" w14:textId="77777777" w:rsidR="007F775E" w:rsidRPr="007F775E" w:rsidRDefault="007F775E" w:rsidP="007F775E">
            <w:pPr>
              <w:autoSpaceDE w:val="0"/>
              <w:autoSpaceDN w:val="0"/>
              <w:adjustRightInd w:val="0"/>
              <w:spacing w:after="0" w:line="240" w:lineRule="auto"/>
              <w:rPr>
                <w:rFonts w:cs="Arial"/>
                <w:color w:val="000000"/>
                <w:lang w:eastAsia="en-GB"/>
              </w:rPr>
            </w:pPr>
          </w:p>
          <w:p w14:paraId="79C154CE"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Attend regular meetings as directed by management. </w:t>
            </w:r>
          </w:p>
          <w:p w14:paraId="464AE181" w14:textId="77777777" w:rsidR="007F775E" w:rsidRPr="007F775E" w:rsidRDefault="007F775E" w:rsidP="007F775E">
            <w:pPr>
              <w:autoSpaceDE w:val="0"/>
              <w:autoSpaceDN w:val="0"/>
              <w:adjustRightInd w:val="0"/>
              <w:spacing w:after="0" w:line="240" w:lineRule="auto"/>
              <w:rPr>
                <w:rFonts w:cs="Arial"/>
                <w:color w:val="000000"/>
                <w:lang w:eastAsia="en-GB"/>
              </w:rPr>
            </w:pPr>
          </w:p>
          <w:p w14:paraId="08DF57BA"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overview of daily records, incident logs &amp; shift planners. </w:t>
            </w:r>
          </w:p>
          <w:p w14:paraId="16491668" w14:textId="77777777" w:rsidR="007F775E" w:rsidRPr="007F775E" w:rsidRDefault="007F775E" w:rsidP="007F775E">
            <w:pPr>
              <w:autoSpaceDE w:val="0"/>
              <w:autoSpaceDN w:val="0"/>
              <w:adjustRightInd w:val="0"/>
              <w:spacing w:after="0" w:line="240" w:lineRule="auto"/>
              <w:rPr>
                <w:rFonts w:cs="Arial"/>
                <w:color w:val="000000"/>
                <w:lang w:eastAsia="en-GB"/>
              </w:rPr>
            </w:pPr>
          </w:p>
          <w:p w14:paraId="7B353BD4"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Monitor all key worker records &amp; support individual key workers to develop positive working relationships with clients. </w:t>
            </w:r>
          </w:p>
          <w:p w14:paraId="099F14F1" w14:textId="77777777" w:rsidR="007F775E" w:rsidRPr="007F775E" w:rsidRDefault="007F775E" w:rsidP="007F775E">
            <w:pPr>
              <w:autoSpaceDE w:val="0"/>
              <w:autoSpaceDN w:val="0"/>
              <w:adjustRightInd w:val="0"/>
              <w:spacing w:after="0" w:line="240" w:lineRule="auto"/>
              <w:rPr>
                <w:rFonts w:cs="Arial"/>
                <w:color w:val="000000"/>
                <w:lang w:eastAsia="en-GB"/>
              </w:rPr>
            </w:pPr>
          </w:p>
          <w:p w14:paraId="44453C3C"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Ensure maintenance of house environment is of a high standard (PAT testing, light bulbs, décor, and general repairs). </w:t>
            </w:r>
          </w:p>
          <w:p w14:paraId="24A3146D" w14:textId="77777777" w:rsidR="007F775E" w:rsidRPr="007F775E" w:rsidRDefault="007F775E" w:rsidP="007F775E">
            <w:pPr>
              <w:autoSpaceDE w:val="0"/>
              <w:autoSpaceDN w:val="0"/>
              <w:adjustRightInd w:val="0"/>
              <w:spacing w:after="0" w:line="240" w:lineRule="auto"/>
              <w:rPr>
                <w:rFonts w:cs="Arial"/>
                <w:color w:val="000000"/>
                <w:lang w:eastAsia="en-GB"/>
              </w:rPr>
            </w:pPr>
          </w:p>
          <w:p w14:paraId="2F24AC54"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Keep the management team informed of accomplishments &amp; ongoing issues, participate in achieving resolutions to identified issues. </w:t>
            </w:r>
          </w:p>
          <w:p w14:paraId="5D3BBB7B" w14:textId="77777777" w:rsidR="007F775E" w:rsidRPr="007F775E" w:rsidRDefault="007F775E" w:rsidP="007F775E">
            <w:pPr>
              <w:autoSpaceDE w:val="0"/>
              <w:autoSpaceDN w:val="0"/>
              <w:adjustRightInd w:val="0"/>
              <w:spacing w:after="0" w:line="240" w:lineRule="auto"/>
              <w:rPr>
                <w:rFonts w:cs="Arial"/>
                <w:color w:val="000000"/>
                <w:lang w:eastAsia="en-GB"/>
              </w:rPr>
            </w:pPr>
          </w:p>
          <w:p w14:paraId="2CF3E6E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Facilitate positive working relationships with client’s family &amp; professional team. </w:t>
            </w:r>
          </w:p>
          <w:p w14:paraId="7016B3D4" w14:textId="77777777" w:rsidR="007F775E" w:rsidRPr="007F775E" w:rsidRDefault="007F775E" w:rsidP="007F775E">
            <w:pPr>
              <w:autoSpaceDE w:val="0"/>
              <w:autoSpaceDN w:val="0"/>
              <w:adjustRightInd w:val="0"/>
              <w:spacing w:after="0" w:line="240" w:lineRule="auto"/>
              <w:rPr>
                <w:rFonts w:cs="Arial"/>
                <w:color w:val="000000"/>
                <w:lang w:eastAsia="en-GB"/>
              </w:rPr>
            </w:pPr>
          </w:p>
          <w:p w14:paraId="23ED5A2C"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To act in the best interests of the organisation &amp; those for who it provides care. </w:t>
            </w:r>
          </w:p>
          <w:p w14:paraId="6BD348AA" w14:textId="77777777" w:rsidR="007F775E" w:rsidRPr="007F775E" w:rsidRDefault="007F775E" w:rsidP="007F775E">
            <w:pPr>
              <w:autoSpaceDE w:val="0"/>
              <w:autoSpaceDN w:val="0"/>
              <w:adjustRightInd w:val="0"/>
              <w:spacing w:after="0" w:line="240" w:lineRule="auto"/>
              <w:rPr>
                <w:rFonts w:cs="Arial"/>
                <w:color w:val="000000"/>
                <w:lang w:eastAsia="en-GB"/>
              </w:rPr>
            </w:pPr>
          </w:p>
          <w:p w14:paraId="63A91D4E"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quality &amp; standards of the organisation in all areas of provision. </w:t>
            </w:r>
          </w:p>
          <w:p w14:paraId="08502D05" w14:textId="77777777" w:rsidR="007F775E" w:rsidRPr="007F775E" w:rsidRDefault="007F775E" w:rsidP="007F775E">
            <w:pPr>
              <w:autoSpaceDE w:val="0"/>
              <w:autoSpaceDN w:val="0"/>
              <w:adjustRightInd w:val="0"/>
              <w:spacing w:after="0" w:line="240" w:lineRule="auto"/>
              <w:rPr>
                <w:rFonts w:cs="Arial"/>
                <w:color w:val="000000"/>
                <w:lang w:eastAsia="en-GB"/>
              </w:rPr>
            </w:pPr>
          </w:p>
          <w:p w14:paraId="69D6129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all areas of Health &amp; Safety relevant to the service users, working environment &amp; staff teams. </w:t>
            </w:r>
          </w:p>
          <w:p w14:paraId="3B69B1B3" w14:textId="77777777" w:rsidR="007F775E" w:rsidRPr="007F775E" w:rsidRDefault="007F775E" w:rsidP="007F775E">
            <w:pPr>
              <w:autoSpaceDE w:val="0"/>
              <w:autoSpaceDN w:val="0"/>
              <w:adjustRightInd w:val="0"/>
              <w:spacing w:after="0" w:line="240" w:lineRule="auto"/>
              <w:rPr>
                <w:rFonts w:cs="Arial"/>
                <w:color w:val="000000"/>
                <w:lang w:eastAsia="en-GB"/>
              </w:rPr>
            </w:pPr>
          </w:p>
          <w:p w14:paraId="4164E263" w14:textId="60D2FB70" w:rsidR="000E3AB4" w:rsidRPr="00C22F6A" w:rsidRDefault="007F775E" w:rsidP="007F775E">
            <w:pPr>
              <w:spacing w:after="0" w:line="240" w:lineRule="auto"/>
              <w:rPr>
                <w:rFonts w:ascii="Tahoma" w:hAnsi="Tahoma" w:cs="Tahoma"/>
                <w:b/>
                <w:sz w:val="16"/>
                <w:szCs w:val="16"/>
              </w:rPr>
            </w:pPr>
            <w:r w:rsidRPr="007F775E">
              <w:rPr>
                <w:rFonts w:cs="Arial"/>
                <w:color w:val="000000"/>
                <w:lang w:eastAsia="en-GB"/>
              </w:rPr>
              <w:t>Monitor &amp; support relevant First Aid awareness and training within the staff team.</w:t>
            </w:r>
          </w:p>
        </w:tc>
      </w:tr>
      <w:tr w:rsidR="00976EF9" w:rsidRPr="00C22F6A" w14:paraId="55DDFF72" w14:textId="77777777" w:rsidTr="00415937">
        <w:tc>
          <w:tcPr>
            <w:tcW w:w="10745" w:type="dxa"/>
            <w:gridSpan w:val="2"/>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lastRenderedPageBreak/>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415937">
        <w:tc>
          <w:tcPr>
            <w:tcW w:w="10745" w:type="dxa"/>
            <w:gridSpan w:val="2"/>
          </w:tcPr>
          <w:p w14:paraId="1079EF20" w14:textId="77777777" w:rsidR="00415937" w:rsidRPr="00415937" w:rsidRDefault="00415937" w:rsidP="00415937">
            <w:pPr>
              <w:autoSpaceDE w:val="0"/>
              <w:autoSpaceDN w:val="0"/>
              <w:adjustRightInd w:val="0"/>
              <w:spacing w:after="100" w:line="240" w:lineRule="auto"/>
              <w:rPr>
                <w:rFonts w:cs="Arial"/>
                <w:color w:val="000000"/>
                <w:lang w:eastAsia="en-GB"/>
              </w:rPr>
            </w:pPr>
            <w:r w:rsidRPr="00415937">
              <w:rPr>
                <w:rFonts w:cs="Arial"/>
                <w:color w:val="000000"/>
                <w:lang w:eastAsia="en-GB"/>
              </w:rPr>
              <w:t xml:space="preserve">Adopt professional, moderate and respectful demeanour in language and working relationships </w:t>
            </w:r>
          </w:p>
          <w:p w14:paraId="30D7619D"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punctual and properly prepared for the working day </w:t>
            </w:r>
          </w:p>
          <w:p w14:paraId="51C891D9"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Adopt ambassadorial roles by attending promoting the Company in good light at every opportunity, and positively seeking opportunities to contribute to the Company’s reputation </w:t>
            </w:r>
          </w:p>
          <w:p w14:paraId="169010C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Challenge inappropriate or unacceptable behaviours </w:t>
            </w:r>
          </w:p>
          <w:p w14:paraId="2FE17E43"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ID at all times </w:t>
            </w:r>
          </w:p>
          <w:p w14:paraId="78B5987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appropriate dress – should be ‘smart casual’ as a minimum, appropriate to the setting </w:t>
            </w:r>
          </w:p>
          <w:p w14:paraId="69A816E7"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honest and trustworthy </w:t>
            </w:r>
          </w:p>
          <w:p w14:paraId="708382F1"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Maintain confidentiality and comply with Data Protection legislation </w:t>
            </w:r>
          </w:p>
          <w:p w14:paraId="00434E64"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Act with courage and integrity at all times </w:t>
            </w:r>
          </w:p>
          <w:p w14:paraId="3123091A"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Keep promises and honour commitments, giving a reliable service </w:t>
            </w:r>
          </w:p>
          <w:p w14:paraId="2820FBD2" w14:textId="77777777" w:rsidR="00415937" w:rsidRPr="00415937" w:rsidRDefault="00415937" w:rsidP="00415937">
            <w:pPr>
              <w:autoSpaceDE w:val="0"/>
              <w:autoSpaceDN w:val="0"/>
              <w:adjustRightInd w:val="0"/>
              <w:spacing w:after="100" w:line="240" w:lineRule="auto"/>
              <w:jc w:val="both"/>
              <w:rPr>
                <w:rFonts w:cs="Arial"/>
                <w:b/>
              </w:rPr>
            </w:pPr>
            <w:r w:rsidRPr="00415937">
              <w:rPr>
                <w:rFonts w:cs="Arial"/>
                <w:color w:val="000000"/>
                <w:lang w:eastAsia="en-GB"/>
              </w:rPr>
              <w:t>Are patient and even tempered</w:t>
            </w:r>
          </w:p>
          <w:p w14:paraId="1469733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with clients with learning disabilities and challenging behaviour </w:t>
            </w:r>
          </w:p>
          <w:p w14:paraId="4F9D9D1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C74F8B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Calm and reflective in a crisis </w:t>
            </w:r>
          </w:p>
          <w:p w14:paraId="6C5C51E1" w14:textId="77777777" w:rsidR="007F775E" w:rsidRPr="00CE1A15" w:rsidRDefault="007F775E" w:rsidP="00415937">
            <w:pPr>
              <w:autoSpaceDE w:val="0"/>
              <w:autoSpaceDN w:val="0"/>
              <w:adjustRightInd w:val="0"/>
              <w:spacing w:after="0" w:line="240" w:lineRule="auto"/>
              <w:rPr>
                <w:rFonts w:cs="Arial"/>
                <w:color w:val="000000"/>
                <w:lang w:eastAsia="en-GB"/>
              </w:rPr>
            </w:pPr>
          </w:p>
          <w:p w14:paraId="1E765D1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lead and motivate others </w:t>
            </w:r>
          </w:p>
          <w:p w14:paraId="1D450060" w14:textId="77777777" w:rsidR="00415937" w:rsidRPr="00CE1A15" w:rsidRDefault="00415937" w:rsidP="00415937">
            <w:pPr>
              <w:autoSpaceDE w:val="0"/>
              <w:autoSpaceDN w:val="0"/>
              <w:adjustRightInd w:val="0"/>
              <w:spacing w:after="0" w:line="240" w:lineRule="auto"/>
              <w:rPr>
                <w:rFonts w:cs="Arial"/>
                <w:color w:val="000000"/>
                <w:lang w:eastAsia="en-GB"/>
              </w:rPr>
            </w:pPr>
          </w:p>
          <w:p w14:paraId="3DDF4388"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model appropriate skills to others </w:t>
            </w:r>
          </w:p>
          <w:p w14:paraId="68450B21" w14:textId="77777777" w:rsidR="00415937" w:rsidRPr="00CE1A15" w:rsidRDefault="00415937" w:rsidP="00415937">
            <w:pPr>
              <w:autoSpaceDE w:val="0"/>
              <w:autoSpaceDN w:val="0"/>
              <w:adjustRightInd w:val="0"/>
              <w:spacing w:after="0" w:line="240" w:lineRule="auto"/>
              <w:rPr>
                <w:rFonts w:cs="Arial"/>
                <w:color w:val="000000"/>
                <w:lang w:eastAsia="en-GB"/>
              </w:rPr>
            </w:pPr>
          </w:p>
          <w:p w14:paraId="392E870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inter-personal skills to work as part of a multi-disciplinary team and with other agencies, carers , family </w:t>
            </w:r>
          </w:p>
          <w:p w14:paraId="234D5F57" w14:textId="77777777" w:rsidR="00415937" w:rsidRPr="00CE1A15" w:rsidRDefault="00415937" w:rsidP="00415937">
            <w:pPr>
              <w:autoSpaceDE w:val="0"/>
              <w:autoSpaceDN w:val="0"/>
              <w:adjustRightInd w:val="0"/>
              <w:spacing w:after="0" w:line="240" w:lineRule="auto"/>
              <w:rPr>
                <w:rFonts w:cs="Arial"/>
                <w:color w:val="000000"/>
                <w:lang w:eastAsia="en-GB"/>
              </w:rPr>
            </w:pPr>
          </w:p>
          <w:p w14:paraId="48FE1FF5"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lastRenderedPageBreak/>
              <w:t xml:space="preserve">Ability to work in isolation in stressful situations </w:t>
            </w:r>
          </w:p>
          <w:p w14:paraId="02B8397D" w14:textId="77777777" w:rsidR="00415937" w:rsidRPr="00CE1A15" w:rsidRDefault="00415937" w:rsidP="00415937">
            <w:pPr>
              <w:autoSpaceDE w:val="0"/>
              <w:autoSpaceDN w:val="0"/>
              <w:adjustRightInd w:val="0"/>
              <w:spacing w:after="0" w:line="240" w:lineRule="auto"/>
              <w:rPr>
                <w:rFonts w:cs="Arial"/>
                <w:color w:val="000000"/>
                <w:lang w:eastAsia="en-GB"/>
              </w:rPr>
            </w:pPr>
          </w:p>
          <w:p w14:paraId="581CD7BD"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adapt to changing situations and environments </w:t>
            </w:r>
          </w:p>
          <w:p w14:paraId="4996A4EF" w14:textId="77777777" w:rsidR="00415937" w:rsidRPr="00CE1A15" w:rsidRDefault="00415937" w:rsidP="00415937">
            <w:pPr>
              <w:autoSpaceDE w:val="0"/>
              <w:autoSpaceDN w:val="0"/>
              <w:adjustRightInd w:val="0"/>
              <w:spacing w:after="0" w:line="240" w:lineRule="auto"/>
              <w:rPr>
                <w:rFonts w:cs="Arial"/>
                <w:color w:val="000000"/>
                <w:lang w:eastAsia="en-GB"/>
              </w:rPr>
            </w:pPr>
          </w:p>
          <w:p w14:paraId="658D506A"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demonstrate a range of domestic, leisure, recreational and social skills </w:t>
            </w:r>
          </w:p>
          <w:p w14:paraId="1175F9E5" w14:textId="77777777" w:rsidR="00415937" w:rsidRPr="00CE1A15" w:rsidRDefault="00415937" w:rsidP="00415937">
            <w:pPr>
              <w:autoSpaceDE w:val="0"/>
              <w:autoSpaceDN w:val="0"/>
              <w:adjustRightInd w:val="0"/>
              <w:spacing w:after="0" w:line="240" w:lineRule="auto"/>
              <w:rPr>
                <w:rFonts w:cs="Arial"/>
                <w:color w:val="000000"/>
                <w:lang w:eastAsia="en-GB"/>
              </w:rPr>
            </w:pPr>
          </w:p>
          <w:p w14:paraId="7952DBC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motivate clients and other carers </w:t>
            </w:r>
          </w:p>
          <w:p w14:paraId="0DCC49D4" w14:textId="77777777" w:rsidR="00415937" w:rsidRPr="00CE1A15" w:rsidRDefault="00415937" w:rsidP="00415937">
            <w:pPr>
              <w:autoSpaceDE w:val="0"/>
              <w:autoSpaceDN w:val="0"/>
              <w:adjustRightInd w:val="0"/>
              <w:spacing w:after="0" w:line="240" w:lineRule="auto"/>
              <w:rPr>
                <w:rFonts w:cs="Arial"/>
                <w:color w:val="000000"/>
                <w:lang w:eastAsia="en-GB"/>
              </w:rPr>
            </w:pPr>
          </w:p>
          <w:p w14:paraId="7AC6695C"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verbal and written communication skills </w:t>
            </w:r>
          </w:p>
          <w:p w14:paraId="31FA211A" w14:textId="77777777" w:rsidR="00415937" w:rsidRPr="00CE1A15" w:rsidRDefault="00415937" w:rsidP="00415937">
            <w:pPr>
              <w:autoSpaceDE w:val="0"/>
              <w:autoSpaceDN w:val="0"/>
              <w:adjustRightInd w:val="0"/>
              <w:spacing w:after="0" w:line="240" w:lineRule="auto"/>
              <w:rPr>
                <w:rFonts w:cs="Arial"/>
                <w:color w:val="000000"/>
                <w:lang w:eastAsia="en-GB"/>
              </w:rPr>
            </w:pPr>
          </w:p>
          <w:p w14:paraId="28C4E93B"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problem solve </w:t>
            </w:r>
          </w:p>
          <w:p w14:paraId="7279178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5344B2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give and receive constructive advice </w:t>
            </w:r>
          </w:p>
          <w:p w14:paraId="2B226281" w14:textId="77777777" w:rsidR="00415937" w:rsidRPr="00CE1A15" w:rsidRDefault="00415937" w:rsidP="00415937">
            <w:pPr>
              <w:autoSpaceDE w:val="0"/>
              <w:autoSpaceDN w:val="0"/>
              <w:adjustRightInd w:val="0"/>
              <w:spacing w:after="0" w:line="240" w:lineRule="auto"/>
              <w:rPr>
                <w:rFonts w:cs="Arial"/>
                <w:color w:val="000000"/>
                <w:lang w:eastAsia="en-GB"/>
              </w:rPr>
            </w:pPr>
          </w:p>
          <w:p w14:paraId="6235203D" w14:textId="77777777" w:rsidR="00415937" w:rsidRPr="00415937" w:rsidRDefault="00415937" w:rsidP="00415937">
            <w:pPr>
              <w:spacing w:after="0" w:line="240" w:lineRule="auto"/>
              <w:rPr>
                <w:rFonts w:cs="Arial"/>
                <w:b/>
              </w:rPr>
            </w:pPr>
            <w:r w:rsidRPr="00415937">
              <w:rPr>
                <w:rFonts w:cs="Arial"/>
              </w:rPr>
              <w:t>Ability to undertake all identified appropriate procedures in the care plan</w:t>
            </w:r>
          </w:p>
          <w:p w14:paraId="10ECF388" w14:textId="77777777" w:rsidR="00976EF9" w:rsidRPr="00976EF9" w:rsidRDefault="00976EF9" w:rsidP="00976EF9">
            <w:pPr>
              <w:pStyle w:val="Default"/>
              <w:rPr>
                <w:rFonts w:asciiTheme="minorHAnsi" w:hAnsiTheme="minorHAnsi" w:cstheme="minorHAnsi"/>
                <w:sz w:val="22"/>
                <w:szCs w:val="22"/>
              </w:rPr>
            </w:pPr>
          </w:p>
          <w:p w14:paraId="61EC1727" w14:textId="08272622" w:rsidR="00976EF9" w:rsidRPr="00976EF9" w:rsidRDefault="00976EF9" w:rsidP="00976EF9">
            <w:pPr>
              <w:spacing w:after="0" w:line="240" w:lineRule="auto"/>
              <w:rPr>
                <w:rFonts w:ascii="Tahoma" w:hAnsi="Tahoma" w:cs="Tahoma"/>
                <w:b/>
              </w:rPr>
            </w:pP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415937" w:rsidRPr="00C22F6A" w14:paraId="1D95B587" w14:textId="77777777" w:rsidTr="005C1730">
        <w:tc>
          <w:tcPr>
            <w:tcW w:w="5387" w:type="dxa"/>
          </w:tcPr>
          <w:p w14:paraId="4AE38A2E"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A good knowledge and understanding of the CQC Regulations and Requirements.</w:t>
            </w:r>
          </w:p>
          <w:p w14:paraId="1638E426" w14:textId="77777777" w:rsidR="00415937"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 xml:space="preserve">A working knowledge of the range of strategies and systems used to support service users </w:t>
            </w:r>
          </w:p>
          <w:p w14:paraId="1F954CB0"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Excellent PC skills incl Microsoft Office, Outlook, Excel</w:t>
            </w:r>
          </w:p>
          <w:p w14:paraId="5259BCE3" w14:textId="3DABCF55" w:rsidR="00415937" w:rsidRPr="00976EF9" w:rsidRDefault="00415937" w:rsidP="00415937">
            <w:pPr>
              <w:spacing w:after="0" w:line="240" w:lineRule="auto"/>
              <w:rPr>
                <w:rFonts w:ascii="Tahoma" w:hAnsi="Tahoma" w:cs="Tahoma"/>
                <w:b/>
              </w:rPr>
            </w:pPr>
            <w:r w:rsidRPr="00FE0D0A">
              <w:rPr>
                <w:rFonts w:cs="Arial"/>
                <w:lang w:val="en" w:eastAsia="en-GB"/>
              </w:rPr>
              <w:t>Ability to prepare and present management information to meet service need</w:t>
            </w:r>
            <w:r>
              <w:rPr>
                <w:rFonts w:cs="Arial"/>
                <w:lang w:val="en" w:eastAsia="en-GB"/>
              </w:rPr>
              <w:t>.</w:t>
            </w:r>
          </w:p>
        </w:tc>
        <w:tc>
          <w:tcPr>
            <w:tcW w:w="5245" w:type="dxa"/>
            <w:gridSpan w:val="2"/>
          </w:tcPr>
          <w:p w14:paraId="57B032B2" w14:textId="77777777" w:rsidR="00415937" w:rsidRPr="00C22F6A" w:rsidRDefault="00415937" w:rsidP="00415937">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F26E73" w:rsidRPr="00C22F6A" w14:paraId="4B111AD2" w14:textId="77777777" w:rsidTr="005C1730">
        <w:tc>
          <w:tcPr>
            <w:tcW w:w="10632" w:type="dxa"/>
            <w:gridSpan w:val="2"/>
            <w:shd w:val="clear" w:color="auto" w:fill="E0E0E0"/>
          </w:tcPr>
          <w:p w14:paraId="39CB65E7" w14:textId="77777777" w:rsidR="00F26E73" w:rsidRPr="00C22F6A" w:rsidRDefault="00F26E73" w:rsidP="005C1730">
            <w:pPr>
              <w:rPr>
                <w:rFonts w:ascii="Tahoma" w:hAnsi="Tahoma" w:cs="Tahoma"/>
                <w:b/>
                <w:i/>
              </w:rPr>
            </w:pPr>
            <w:r w:rsidRPr="00C22F6A">
              <w:rPr>
                <w:rFonts w:ascii="Tahoma" w:hAnsi="Tahoma" w:cs="Tahoma"/>
                <w:b/>
              </w:rPr>
              <w:t xml:space="preserve">Personal Requirements </w:t>
            </w:r>
            <w:r w:rsidRPr="00C22F6A">
              <w:rPr>
                <w:rFonts w:ascii="Tahoma" w:hAnsi="Tahoma" w:cs="Tahoma"/>
                <w:b/>
                <w:i/>
                <w:sz w:val="16"/>
                <w:szCs w:val="16"/>
              </w:rPr>
              <w:t>(What are the key personal attributes required for this role?)</w:t>
            </w:r>
          </w:p>
        </w:tc>
      </w:tr>
      <w:tr w:rsidR="00F26E73" w:rsidRPr="00C22F6A" w14:paraId="04F9D789" w14:textId="77777777" w:rsidTr="005C1730">
        <w:trPr>
          <w:gridAfter w:val="1"/>
          <w:wAfter w:w="5245" w:type="dxa"/>
          <w:trHeight w:val="347"/>
        </w:trPr>
        <w:tc>
          <w:tcPr>
            <w:tcW w:w="5387" w:type="dxa"/>
            <w:shd w:val="clear" w:color="auto" w:fill="E0E0E0"/>
          </w:tcPr>
          <w:p w14:paraId="6A3EC433" w14:textId="77777777" w:rsidR="00F26E73" w:rsidRPr="00C22F6A" w:rsidRDefault="00F26E73" w:rsidP="005C1730">
            <w:pPr>
              <w:rPr>
                <w:rFonts w:ascii="Tahoma" w:hAnsi="Tahoma" w:cs="Tahoma"/>
                <w:b/>
              </w:rPr>
            </w:pPr>
            <w:r w:rsidRPr="00C22F6A">
              <w:rPr>
                <w:rFonts w:ascii="Tahoma" w:hAnsi="Tahoma" w:cs="Tahoma"/>
                <w:b/>
              </w:rPr>
              <w:t>Essential:</w:t>
            </w:r>
          </w:p>
        </w:tc>
      </w:tr>
      <w:tr w:rsidR="00F26E73" w:rsidRPr="00633129" w14:paraId="316D2889" w14:textId="77777777" w:rsidTr="005C1730">
        <w:trPr>
          <w:gridAfter w:val="1"/>
          <w:wAfter w:w="5245" w:type="dxa"/>
        </w:trPr>
        <w:tc>
          <w:tcPr>
            <w:tcW w:w="5387" w:type="dxa"/>
          </w:tcPr>
          <w:p w14:paraId="7FCE51AC"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The management skills to lead, motivate and support staff</w:t>
            </w:r>
          </w:p>
          <w:p w14:paraId="5343A75E" w14:textId="77777777" w:rsidR="00F26E73" w:rsidRPr="007E7B60" w:rsidRDefault="00F26E73" w:rsidP="00F26E73">
            <w:pPr>
              <w:shd w:val="clear" w:color="auto" w:fill="FFFFFF"/>
              <w:spacing w:after="0" w:line="270" w:lineRule="atLeast"/>
              <w:rPr>
                <w:rFonts w:cs="Arial"/>
                <w:lang w:val="en" w:eastAsia="en-GB"/>
              </w:rPr>
            </w:pPr>
          </w:p>
          <w:p w14:paraId="29202873" w14:textId="77777777" w:rsidR="00F26E73" w:rsidRPr="007E7B60" w:rsidRDefault="00F26E73" w:rsidP="00F26E73">
            <w:pPr>
              <w:shd w:val="clear" w:color="auto" w:fill="FFFFFF"/>
              <w:spacing w:after="0" w:line="270" w:lineRule="atLeast"/>
              <w:rPr>
                <w:rFonts w:cs="Arial"/>
                <w:lang w:val="en" w:eastAsia="en-GB"/>
              </w:rPr>
            </w:pPr>
            <w:r w:rsidRPr="007E7B60">
              <w:rPr>
                <w:rFonts w:cs="Arial"/>
                <w:lang w:val="en" w:eastAsia="en-GB"/>
              </w:rPr>
              <w:t>The ability to work in cooperation with other colleagues and professionals</w:t>
            </w:r>
          </w:p>
          <w:p w14:paraId="51BC8C15"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lastRenderedPageBreak/>
              <w:t>Excellent communication skills.</w:t>
            </w:r>
          </w:p>
          <w:p w14:paraId="61AA6D61" w14:textId="77777777" w:rsidR="00F26E73" w:rsidRPr="007E7B60" w:rsidRDefault="00F26E73" w:rsidP="00F26E73">
            <w:pPr>
              <w:shd w:val="clear" w:color="auto" w:fill="FFFFFF"/>
              <w:spacing w:after="0" w:line="270" w:lineRule="atLeast"/>
              <w:rPr>
                <w:rFonts w:cs="Arial"/>
                <w:lang w:val="en" w:eastAsia="en-GB"/>
              </w:rPr>
            </w:pPr>
          </w:p>
          <w:p w14:paraId="4956E655"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Sensitivity and respect for cultural diversity</w:t>
            </w:r>
          </w:p>
          <w:p w14:paraId="5A5EED07" w14:textId="77777777" w:rsidR="00F26E73" w:rsidRPr="007E7B60" w:rsidRDefault="00F26E73" w:rsidP="00F26E73">
            <w:pPr>
              <w:shd w:val="clear" w:color="auto" w:fill="FFFFFF"/>
              <w:spacing w:after="0" w:line="270" w:lineRule="atLeast"/>
              <w:rPr>
                <w:rFonts w:cs="Arial"/>
                <w:lang w:val="en" w:eastAsia="en-GB"/>
              </w:rPr>
            </w:pPr>
          </w:p>
          <w:p w14:paraId="6A682903" w14:textId="38FA3946" w:rsidR="00F26E73" w:rsidRDefault="00F26E73" w:rsidP="00F26E73">
            <w:pPr>
              <w:shd w:val="clear" w:color="auto" w:fill="FFFFFF"/>
              <w:spacing w:after="0" w:line="270" w:lineRule="atLeast"/>
              <w:rPr>
                <w:rFonts w:cs="Arial"/>
                <w:lang w:val="en" w:eastAsia="en-GB"/>
              </w:rPr>
            </w:pPr>
            <w:r w:rsidRPr="007E7B60">
              <w:rPr>
                <w:rFonts w:cs="Arial"/>
                <w:lang w:val="en" w:eastAsia="en-GB"/>
              </w:rPr>
              <w:t xml:space="preserve">Excellent interpersonal skills – including observation, </w:t>
            </w:r>
          </w:p>
          <w:p w14:paraId="25CF2984" w14:textId="06B81D22" w:rsidR="00F26E73" w:rsidRDefault="00F26E73" w:rsidP="00F26E73">
            <w:pPr>
              <w:shd w:val="clear" w:color="auto" w:fill="FFFFFF"/>
              <w:spacing w:after="0" w:line="270" w:lineRule="atLeast"/>
              <w:rPr>
                <w:rFonts w:cs="Arial"/>
                <w:lang w:val="en" w:eastAsia="en-GB"/>
              </w:rPr>
            </w:pPr>
            <w:r w:rsidRPr="007E7B60">
              <w:rPr>
                <w:rFonts w:cs="Arial"/>
                <w:lang w:val="en" w:eastAsia="en-GB"/>
              </w:rPr>
              <w:t>listening and empathy, sensitivity, tact and diplomacy</w:t>
            </w:r>
          </w:p>
          <w:p w14:paraId="66A90006" w14:textId="77777777" w:rsidR="00F26E73" w:rsidRPr="007E7B60" w:rsidRDefault="00F26E73" w:rsidP="00F26E73">
            <w:pPr>
              <w:shd w:val="clear" w:color="auto" w:fill="FFFFFF"/>
              <w:spacing w:after="0" w:line="270" w:lineRule="atLeast"/>
              <w:rPr>
                <w:rFonts w:cs="Arial"/>
                <w:lang w:val="en" w:eastAsia="en-GB"/>
              </w:rPr>
            </w:pPr>
          </w:p>
          <w:p w14:paraId="1778703E" w14:textId="5CD6FD36" w:rsidR="00F26E73" w:rsidRDefault="00F26E73" w:rsidP="00F26E73">
            <w:pPr>
              <w:shd w:val="clear" w:color="auto" w:fill="FFFFFF"/>
              <w:spacing w:after="0" w:line="270" w:lineRule="atLeast"/>
              <w:rPr>
                <w:rFonts w:cs="Arial"/>
                <w:lang w:val="en" w:eastAsia="en-GB"/>
              </w:rPr>
            </w:pPr>
            <w:r w:rsidRPr="007E7B60">
              <w:rPr>
                <w:rFonts w:cs="Arial"/>
                <w:lang w:val="en" w:eastAsia="en-GB"/>
              </w:rPr>
              <w:t xml:space="preserve">Excellent time management skills with ability to work in a </w:t>
            </w:r>
            <w:r w:rsidRPr="007E7B60">
              <w:rPr>
                <w:rFonts w:cs="Arial"/>
                <w:lang w:val="en" w:eastAsia="en-GB"/>
              </w:rPr>
              <w:t>pressurized</w:t>
            </w:r>
            <w:r w:rsidRPr="007E7B60">
              <w:rPr>
                <w:rFonts w:cs="Arial"/>
                <w:lang w:val="en" w:eastAsia="en-GB"/>
              </w:rPr>
              <w:t xml:space="preserve"> environment</w:t>
            </w:r>
            <w:r>
              <w:rPr>
                <w:rFonts w:cs="Arial"/>
                <w:lang w:val="en" w:eastAsia="en-GB"/>
              </w:rPr>
              <w:t>.</w:t>
            </w:r>
          </w:p>
          <w:p w14:paraId="700C958B" w14:textId="77777777" w:rsidR="00F26E73" w:rsidRPr="007E7B60" w:rsidRDefault="00F26E73" w:rsidP="00F26E73">
            <w:pPr>
              <w:shd w:val="clear" w:color="auto" w:fill="FFFFFF"/>
              <w:spacing w:after="0" w:line="270" w:lineRule="atLeast"/>
              <w:rPr>
                <w:rFonts w:cs="Arial"/>
                <w:lang w:val="en" w:eastAsia="en-GB"/>
              </w:rPr>
            </w:pPr>
          </w:p>
          <w:p w14:paraId="0276B259"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Approachable and aware of self and others</w:t>
            </w:r>
          </w:p>
          <w:p w14:paraId="6622BB5E" w14:textId="77777777" w:rsidR="00F26E73" w:rsidRPr="007E7B60" w:rsidRDefault="00F26E73" w:rsidP="00F26E73">
            <w:pPr>
              <w:shd w:val="clear" w:color="auto" w:fill="FFFFFF"/>
              <w:spacing w:after="0" w:line="270" w:lineRule="atLeast"/>
              <w:rPr>
                <w:rFonts w:cs="Arial"/>
                <w:lang w:val="en" w:eastAsia="en-GB"/>
              </w:rPr>
            </w:pPr>
          </w:p>
          <w:p w14:paraId="1EA4C02C" w14:textId="5D7AF4CA" w:rsidR="00F26E73" w:rsidRPr="00633129" w:rsidRDefault="00F26E73" w:rsidP="00F26E73">
            <w:pPr>
              <w:shd w:val="clear" w:color="auto" w:fill="FFFFFF"/>
              <w:spacing w:after="0" w:line="270" w:lineRule="atLeast"/>
              <w:rPr>
                <w:rFonts w:cs="Arial"/>
                <w:color w:val="333333"/>
                <w:lang w:val="en" w:eastAsia="en-GB"/>
              </w:rPr>
            </w:pPr>
            <w:r w:rsidRPr="007E7B60">
              <w:rPr>
                <w:rFonts w:cs="Arial"/>
                <w:lang w:val="en" w:eastAsia="en-GB"/>
              </w:rPr>
              <w:t>To be able to understand the roles of other professionals and principles of partnership</w:t>
            </w:r>
            <w:r>
              <w:rPr>
                <w:rFonts w:cs="Arial"/>
                <w:lang w:val="en" w:eastAsia="en-GB"/>
              </w:rPr>
              <w:t>.</w:t>
            </w:r>
          </w:p>
        </w:tc>
      </w:tr>
    </w:tbl>
    <w:p w14:paraId="65F05F60" w14:textId="77777777" w:rsidR="00976EF9" w:rsidRDefault="00976EF9" w:rsidP="00976EF9"/>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55"/>
        <w:gridCol w:w="3289"/>
        <w:gridCol w:w="113"/>
        <w:gridCol w:w="1588"/>
        <w:gridCol w:w="113"/>
      </w:tblGrid>
      <w:tr w:rsidR="00F26E73" w:rsidRPr="00C22F6A" w14:paraId="282563BD" w14:textId="77777777" w:rsidTr="00F26E73">
        <w:trPr>
          <w:gridAfter w:val="1"/>
          <w:wAfter w:w="113" w:type="dxa"/>
        </w:trPr>
        <w:tc>
          <w:tcPr>
            <w:tcW w:w="10632" w:type="dxa"/>
            <w:gridSpan w:val="5"/>
            <w:shd w:val="clear" w:color="auto" w:fill="D9D9D9"/>
          </w:tcPr>
          <w:p w14:paraId="3926FF85" w14:textId="547B8A37" w:rsidR="00F26E73" w:rsidRPr="00C22F6A" w:rsidRDefault="00F26E73"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 xml:space="preserve">(Are there any other requirements needed </w:t>
            </w:r>
            <w:r w:rsidRPr="00C22F6A">
              <w:rPr>
                <w:rFonts w:ascii="Tahoma" w:hAnsi="Tahoma" w:cs="Tahoma"/>
                <w:b/>
                <w:i/>
                <w:sz w:val="16"/>
                <w:szCs w:val="16"/>
              </w:rPr>
              <w:t>i.e.</w:t>
            </w:r>
            <w:r w:rsidRPr="00C22F6A">
              <w:rPr>
                <w:rFonts w:ascii="Tahoma" w:hAnsi="Tahoma" w:cs="Tahoma"/>
                <w:b/>
                <w:i/>
                <w:sz w:val="16"/>
                <w:szCs w:val="16"/>
              </w:rPr>
              <w:t>, evidence of CPD, Manual handling, clinical contact with patients, equipment and machinery?)</w:t>
            </w:r>
          </w:p>
        </w:tc>
      </w:tr>
      <w:tr w:rsidR="00F26E73" w:rsidRPr="00C22F6A" w14:paraId="1DCA98D3" w14:textId="77777777" w:rsidTr="00F26E73">
        <w:trPr>
          <w:gridAfter w:val="1"/>
          <w:wAfter w:w="113" w:type="dxa"/>
          <w:trHeight w:val="347"/>
        </w:trPr>
        <w:tc>
          <w:tcPr>
            <w:tcW w:w="5387" w:type="dxa"/>
            <w:shd w:val="clear" w:color="auto" w:fill="D9D9D9"/>
          </w:tcPr>
          <w:p w14:paraId="3D701C02" w14:textId="77777777" w:rsidR="00F26E73" w:rsidRPr="00C22F6A" w:rsidRDefault="00F26E73" w:rsidP="005C1730">
            <w:pPr>
              <w:rPr>
                <w:rFonts w:ascii="Tahoma" w:hAnsi="Tahoma" w:cs="Tahoma"/>
                <w:b/>
              </w:rPr>
            </w:pPr>
            <w:r w:rsidRPr="00C22F6A">
              <w:rPr>
                <w:rFonts w:ascii="Tahoma" w:hAnsi="Tahoma" w:cs="Tahoma"/>
                <w:b/>
              </w:rPr>
              <w:t>Essential:</w:t>
            </w:r>
          </w:p>
        </w:tc>
        <w:tc>
          <w:tcPr>
            <w:tcW w:w="3544" w:type="dxa"/>
            <w:gridSpan w:val="2"/>
            <w:shd w:val="clear" w:color="auto" w:fill="D9D9D9"/>
          </w:tcPr>
          <w:p w14:paraId="10EF441C" w14:textId="77777777" w:rsidR="00F26E73" w:rsidRPr="00C22F6A" w:rsidRDefault="00F26E73" w:rsidP="005C1730">
            <w:pPr>
              <w:rPr>
                <w:rFonts w:ascii="Tahoma" w:hAnsi="Tahoma" w:cs="Tahoma"/>
                <w:b/>
              </w:rPr>
            </w:pPr>
            <w:r w:rsidRPr="00C22F6A">
              <w:rPr>
                <w:rFonts w:ascii="Tahoma" w:hAnsi="Tahoma" w:cs="Tahoma"/>
                <w:b/>
              </w:rPr>
              <w:t>Desirable:</w:t>
            </w:r>
          </w:p>
        </w:tc>
        <w:tc>
          <w:tcPr>
            <w:tcW w:w="1701" w:type="dxa"/>
            <w:gridSpan w:val="2"/>
            <w:shd w:val="clear" w:color="auto" w:fill="D9D9D9"/>
          </w:tcPr>
          <w:p w14:paraId="46148F4F" w14:textId="2810F334" w:rsidR="00F26E73" w:rsidRPr="00C22F6A" w:rsidRDefault="00F26E73" w:rsidP="005C1730">
            <w:pPr>
              <w:rPr>
                <w:rFonts w:ascii="Tahoma" w:hAnsi="Tahoma" w:cs="Tahoma"/>
                <w:b/>
              </w:rPr>
            </w:pPr>
          </w:p>
        </w:tc>
      </w:tr>
      <w:tr w:rsidR="00F26E73" w:rsidRPr="00C22F6A" w14:paraId="12E28260" w14:textId="77777777" w:rsidTr="00F26E73">
        <w:trPr>
          <w:gridAfter w:val="1"/>
          <w:wAfter w:w="113" w:type="dxa"/>
        </w:trPr>
        <w:tc>
          <w:tcPr>
            <w:tcW w:w="5387" w:type="dxa"/>
          </w:tcPr>
          <w:tbl>
            <w:tblPr>
              <w:tblW w:w="0" w:type="auto"/>
              <w:tblBorders>
                <w:top w:val="nil"/>
                <w:left w:val="nil"/>
                <w:bottom w:val="nil"/>
                <w:right w:val="nil"/>
              </w:tblBorders>
              <w:tblLook w:val="0000" w:firstRow="0" w:lastRow="0" w:firstColumn="0" w:lastColumn="0" w:noHBand="0" w:noVBand="0"/>
            </w:tblPr>
            <w:tblGrid>
              <w:gridCol w:w="5171"/>
            </w:tblGrid>
            <w:tr w:rsidR="00F26E73" w:rsidRPr="007E7B60" w14:paraId="0AAD9F89" w14:textId="77777777" w:rsidTr="005C1730">
              <w:trPr>
                <w:trHeight w:val="2367"/>
              </w:trPr>
              <w:tc>
                <w:tcPr>
                  <w:tcW w:w="0" w:type="auto"/>
                </w:tcPr>
                <w:p w14:paraId="0055A94D" w14:textId="77777777" w:rsidR="00F26E73" w:rsidRPr="007E7B60" w:rsidRDefault="00F26E73" w:rsidP="005C1730">
                  <w:pPr>
                    <w:autoSpaceDE w:val="0"/>
                    <w:autoSpaceDN w:val="0"/>
                    <w:adjustRightInd w:val="0"/>
                    <w:rPr>
                      <w:rFonts w:cs="Arial"/>
                      <w:b/>
                      <w:color w:val="000000"/>
                      <w:sz w:val="23"/>
                      <w:szCs w:val="23"/>
                      <w:lang w:eastAsia="en-GB"/>
                    </w:rPr>
                  </w:pPr>
                  <w:r w:rsidRPr="007E7B60">
                    <w:rPr>
                      <w:rFonts w:cs="Arial"/>
                      <w:b/>
                      <w:color w:val="000000"/>
                      <w:sz w:val="23"/>
                      <w:szCs w:val="23"/>
                      <w:lang w:eastAsia="en-GB"/>
                    </w:rPr>
                    <w:t>As Required by CQC</w:t>
                  </w:r>
                </w:p>
                <w:p w14:paraId="714CAFDC" w14:textId="77777777" w:rsidR="00F26E73"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kills and experience include working in a range of care and support settings with people who have a learning disability. </w:t>
                  </w:r>
                </w:p>
                <w:p w14:paraId="2603704E" w14:textId="77777777" w:rsidR="00F26E73"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hould be able to demonstrate effective communication, including communicating with people who do not use the spoken word. Applicants and existing registered managers need to demonstrate that they understand how to develop arrangements that safeguard and protect people from abuse. </w:t>
                  </w:r>
                </w:p>
                <w:p w14:paraId="6CF8190E" w14:textId="77777777" w:rsidR="00F26E73" w:rsidRPr="007E7B60"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how they can comply with the requirements of the regulations more generally in a learning disability setting, with people who may present a diverse range of psychological, communication, physical and cultural needs. </w:t>
                  </w:r>
                </w:p>
                <w:p w14:paraId="04E61B2F" w14:textId="77777777" w:rsidR="00F26E73" w:rsidRPr="007E7B60" w:rsidRDefault="00F26E73" w:rsidP="005C1730">
                  <w:pPr>
                    <w:autoSpaceDE w:val="0"/>
                    <w:autoSpaceDN w:val="0"/>
                    <w:adjustRightInd w:val="0"/>
                    <w:rPr>
                      <w:rFonts w:cs="Arial"/>
                      <w:color w:val="000000"/>
                      <w:sz w:val="23"/>
                      <w:szCs w:val="23"/>
                      <w:lang w:eastAsia="en-GB"/>
                    </w:rPr>
                  </w:pPr>
                  <w:r w:rsidRPr="007E7B60">
                    <w:rPr>
                      <w:rFonts w:cs="Arial"/>
                      <w:color w:val="000000"/>
                      <w:sz w:val="23"/>
                      <w:szCs w:val="23"/>
                      <w:lang w:eastAsia="en-GB"/>
                    </w:rPr>
                    <w:t xml:space="preserve">Applicants must be able to demonstrate their commitment to upholding the values of dignity, respect, equality and human rights in the delivery of care to people with learning disabilities. </w:t>
                  </w:r>
                </w:p>
              </w:tc>
            </w:tr>
          </w:tbl>
          <w:p w14:paraId="41CE0CDB" w14:textId="77777777" w:rsidR="00F26E73" w:rsidRPr="00C22F6A" w:rsidRDefault="00F26E73" w:rsidP="005C1730">
            <w:pPr>
              <w:rPr>
                <w:rFonts w:ascii="Tahoma" w:hAnsi="Tahoma" w:cs="Tahoma"/>
                <w:b/>
              </w:rPr>
            </w:pPr>
          </w:p>
        </w:tc>
        <w:tc>
          <w:tcPr>
            <w:tcW w:w="5245" w:type="dxa"/>
            <w:gridSpan w:val="4"/>
          </w:tcPr>
          <w:p w14:paraId="18D00F58" w14:textId="77777777" w:rsidR="00F26E73" w:rsidRPr="00C22F6A" w:rsidRDefault="00F26E73" w:rsidP="005C1730">
            <w:pPr>
              <w:rPr>
                <w:rFonts w:ascii="Tahoma" w:hAnsi="Tahoma" w:cs="Tahoma"/>
                <w:b/>
              </w:rPr>
            </w:pPr>
          </w:p>
          <w:p w14:paraId="00E95806" w14:textId="301CE314" w:rsidR="00F26E73" w:rsidRPr="00C22F6A" w:rsidRDefault="00F26E73" w:rsidP="00F26E73">
            <w:pPr>
              <w:spacing w:after="0" w:line="240" w:lineRule="auto"/>
              <w:ind w:left="720"/>
              <w:rPr>
                <w:rFonts w:ascii="Tahoma" w:hAnsi="Tahoma" w:cs="Tahoma"/>
                <w:b/>
              </w:rPr>
            </w:pPr>
            <w:r w:rsidRPr="00C22F6A">
              <w:rPr>
                <w:rFonts w:ascii="Tahoma" w:hAnsi="Tahoma" w:cs="Tahoma"/>
                <w:b/>
              </w:rPr>
              <w:t xml:space="preserve">            </w:t>
            </w:r>
          </w:p>
        </w:tc>
      </w:tr>
      <w:tr w:rsidR="007333C8" w:rsidRPr="00BA7C7D" w14:paraId="511A6195" w14:textId="77777777" w:rsidTr="007E0AA8">
        <w:tc>
          <w:tcPr>
            <w:tcW w:w="10745" w:type="dxa"/>
            <w:gridSpan w:val="6"/>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7E0AA8">
        <w:trPr>
          <w:trHeight w:val="347"/>
        </w:trPr>
        <w:tc>
          <w:tcPr>
            <w:tcW w:w="5642" w:type="dxa"/>
            <w:gridSpan w:val="2"/>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gridSpan w:val="2"/>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gridSpan w:val="2"/>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7E0AA8">
        <w:tc>
          <w:tcPr>
            <w:tcW w:w="5642" w:type="dxa"/>
            <w:gridSpan w:val="2"/>
          </w:tcPr>
          <w:p w14:paraId="0C53DEF8" w14:textId="226504C3" w:rsidR="00E5262D" w:rsidRDefault="00E5262D" w:rsidP="005C1730">
            <w:pPr>
              <w:rPr>
                <w:rFonts w:cs="Arial"/>
                <w:b/>
              </w:rPr>
            </w:pPr>
            <w:r>
              <w:rPr>
                <w:rFonts w:cs="Arial"/>
                <w:b/>
              </w:rPr>
              <w:t xml:space="preserve">Level </w:t>
            </w:r>
            <w:r w:rsidR="00F26E73">
              <w:rPr>
                <w:rFonts w:cs="Arial"/>
                <w:b/>
              </w:rPr>
              <w:t>5</w:t>
            </w:r>
            <w:r>
              <w:rPr>
                <w:rFonts w:cs="Arial"/>
                <w:b/>
              </w:rPr>
              <w:t xml:space="preserve"> </w:t>
            </w:r>
            <w:r w:rsidR="00F26E73">
              <w:rPr>
                <w:rFonts w:cs="Arial"/>
                <w:b/>
              </w:rPr>
              <w:t>NVQ</w:t>
            </w:r>
            <w:r>
              <w:rPr>
                <w:rFonts w:cs="Arial"/>
                <w:b/>
              </w:rPr>
              <w:t xml:space="preserve"> in </w:t>
            </w:r>
            <w:r w:rsidR="00F26E73">
              <w:rPr>
                <w:rFonts w:cs="Arial"/>
                <w:b/>
              </w:rPr>
              <w:t>Leadership</w:t>
            </w:r>
          </w:p>
          <w:p w14:paraId="04D3E186" w14:textId="089D82E6" w:rsidR="007333C8" w:rsidRPr="00BA7C7D" w:rsidRDefault="007333C8" w:rsidP="005C1730">
            <w:pPr>
              <w:rPr>
                <w:rFonts w:cs="Arial"/>
                <w:b/>
              </w:rPr>
            </w:pPr>
            <w:r>
              <w:rPr>
                <w:rFonts w:cs="Arial"/>
                <w:b/>
              </w:rPr>
              <w:lastRenderedPageBreak/>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4"/>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27678B8A" w:rsidR="007333C8" w:rsidRDefault="007333C8" w:rsidP="007333C8">
            <w:pPr>
              <w:spacing w:after="0" w:line="240" w:lineRule="auto"/>
              <w:ind w:right="-154"/>
              <w:rPr>
                <w:rFonts w:cs="Arial"/>
              </w:rPr>
            </w:pP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03383A61" w:rsidR="007E73C4" w:rsidRPr="00C22F6A" w:rsidRDefault="007E73C4"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 xml:space="preserve">(Are there any other requirements needed </w:t>
            </w:r>
            <w:r w:rsidR="00F26E73" w:rsidRPr="00C22F6A">
              <w:rPr>
                <w:rFonts w:ascii="Tahoma" w:hAnsi="Tahoma" w:cs="Tahoma"/>
                <w:b/>
                <w:i/>
                <w:sz w:val="16"/>
                <w:szCs w:val="16"/>
              </w:rPr>
              <w:t>i.e.</w:t>
            </w:r>
            <w:r w:rsidRPr="00C22F6A">
              <w:rPr>
                <w:rFonts w:ascii="Tahoma" w:hAnsi="Tahoma" w:cs="Tahoma"/>
                <w:b/>
                <w:i/>
                <w:sz w:val="16"/>
                <w:szCs w:val="16"/>
              </w:rPr>
              <w:t>,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409BCD2D"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Agreement to apply for an Enhanced Disclosure from the Disclosure and Barring Service </w:t>
            </w:r>
          </w:p>
          <w:p w14:paraId="72417790" w14:textId="77777777" w:rsidR="00E5262D" w:rsidRPr="00E5262D" w:rsidRDefault="00E5262D" w:rsidP="00E5262D">
            <w:pPr>
              <w:autoSpaceDE w:val="0"/>
              <w:autoSpaceDN w:val="0"/>
              <w:adjustRightInd w:val="0"/>
              <w:spacing w:after="0" w:line="240" w:lineRule="auto"/>
              <w:rPr>
                <w:rFonts w:cs="Arial"/>
                <w:color w:val="000000"/>
                <w:lang w:eastAsia="en-GB"/>
              </w:rPr>
            </w:pPr>
          </w:p>
          <w:p w14:paraId="341B1E86"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Full clean driving licence </w:t>
            </w:r>
          </w:p>
          <w:p w14:paraId="6AD0195F" w14:textId="77777777" w:rsidR="00E5262D" w:rsidRPr="00E5262D" w:rsidRDefault="00E5262D" w:rsidP="00E5262D">
            <w:pPr>
              <w:autoSpaceDE w:val="0"/>
              <w:autoSpaceDN w:val="0"/>
              <w:adjustRightInd w:val="0"/>
              <w:spacing w:after="0" w:line="240" w:lineRule="auto"/>
              <w:rPr>
                <w:rFonts w:cs="Arial"/>
                <w:color w:val="000000"/>
                <w:lang w:eastAsia="en-GB"/>
              </w:rPr>
            </w:pPr>
          </w:p>
          <w:p w14:paraId="1B333300" w14:textId="4C6A461A" w:rsidR="00E5262D" w:rsidRDefault="00E5262D" w:rsidP="00E5262D">
            <w:pPr>
              <w:spacing w:after="0" w:line="240" w:lineRule="auto"/>
              <w:rPr>
                <w:rFonts w:cs="Arial"/>
                <w:color w:val="000000"/>
                <w:lang w:eastAsia="en-GB"/>
              </w:rPr>
            </w:pPr>
            <w:r w:rsidRPr="000A469E">
              <w:rPr>
                <w:rFonts w:cs="Arial"/>
                <w:color w:val="000000"/>
                <w:lang w:eastAsia="en-GB"/>
              </w:rPr>
              <w:t>Ability and willingness to drive company vehicles</w:t>
            </w:r>
          </w:p>
          <w:p w14:paraId="1989B382" w14:textId="77777777" w:rsidR="00E5262D" w:rsidRPr="003E4D21" w:rsidRDefault="00E5262D" w:rsidP="00E5262D">
            <w:pPr>
              <w:spacing w:after="0" w:line="240" w:lineRule="auto"/>
              <w:rPr>
                <w:rFonts w:ascii="Tahoma" w:hAnsi="Tahoma" w:cs="Tahoma"/>
                <w:b/>
              </w:rPr>
            </w:pPr>
          </w:p>
          <w:p w14:paraId="1638505C" w14:textId="77777777" w:rsidR="00E5262D" w:rsidRPr="00511F52" w:rsidRDefault="00E5262D" w:rsidP="00E5262D">
            <w:pPr>
              <w:spacing w:after="0" w:line="240" w:lineRule="auto"/>
              <w:rPr>
                <w:rFonts w:ascii="Tahoma" w:hAnsi="Tahoma" w:cs="Tahoma"/>
                <w:b/>
              </w:rPr>
            </w:pPr>
            <w:r>
              <w:rPr>
                <w:rFonts w:ascii="Tahoma" w:hAnsi="Tahoma" w:cs="Tahoma"/>
              </w:rPr>
              <w:t>Commitment to CPD.</w:t>
            </w:r>
          </w:p>
          <w:p w14:paraId="09108C4E" w14:textId="77777777" w:rsidR="00E5262D" w:rsidRDefault="00E5262D" w:rsidP="007E73C4">
            <w:pPr>
              <w:pStyle w:val="Default"/>
              <w:rPr>
                <w:rFonts w:asciiTheme="minorHAnsi" w:hAnsiTheme="minorHAnsi" w:cstheme="minorHAnsi"/>
                <w:sz w:val="22"/>
                <w:szCs w:val="22"/>
              </w:rPr>
            </w:pPr>
          </w:p>
          <w:p w14:paraId="3F6186F6" w14:textId="0178624B"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0A46473" w14:textId="74500C64" w:rsidR="007E73C4" w:rsidRPr="007E0AA8" w:rsidRDefault="007E73C4" w:rsidP="007E0AA8">
            <w:pPr>
              <w:spacing w:after="0" w:line="240" w:lineRule="auto"/>
              <w:rPr>
                <w:rFonts w:cstheme="minorHAnsi"/>
                <w:b/>
              </w:rPr>
            </w:pPr>
            <w:r w:rsidRPr="009165FC">
              <w:rPr>
                <w:rFonts w:cstheme="minorHAnsi"/>
              </w:rPr>
              <w:t>Possession of a current driving license/ car driver essential</w:t>
            </w: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78BA"/>
    <w:multiLevelType w:val="multilevel"/>
    <w:tmpl w:val="721C0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03D5E"/>
    <w:multiLevelType w:val="hybridMultilevel"/>
    <w:tmpl w:val="E6DE9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D5AF6"/>
    <w:multiLevelType w:val="hybridMultilevel"/>
    <w:tmpl w:val="F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C7654"/>
    <w:multiLevelType w:val="hybridMultilevel"/>
    <w:tmpl w:val="7E4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546B5"/>
    <w:multiLevelType w:val="multilevel"/>
    <w:tmpl w:val="C212E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57665"/>
    <w:multiLevelType w:val="hybridMultilevel"/>
    <w:tmpl w:val="9B7C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25E2B"/>
    <w:multiLevelType w:val="hybridMultilevel"/>
    <w:tmpl w:val="058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72A42"/>
    <w:multiLevelType w:val="hybridMultilevel"/>
    <w:tmpl w:val="D83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031D4"/>
    <w:multiLevelType w:val="hybridMultilevel"/>
    <w:tmpl w:val="9698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D66F0"/>
    <w:multiLevelType w:val="hybridMultilevel"/>
    <w:tmpl w:val="A36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36800">
    <w:abstractNumId w:val="9"/>
  </w:num>
  <w:num w:numId="2" w16cid:durableId="253513492">
    <w:abstractNumId w:val="5"/>
  </w:num>
  <w:num w:numId="3" w16cid:durableId="1216894090">
    <w:abstractNumId w:val="0"/>
  </w:num>
  <w:num w:numId="4" w16cid:durableId="885458124">
    <w:abstractNumId w:val="16"/>
  </w:num>
  <w:num w:numId="5" w16cid:durableId="96607606">
    <w:abstractNumId w:val="17"/>
  </w:num>
  <w:num w:numId="6" w16cid:durableId="1627615092">
    <w:abstractNumId w:val="3"/>
  </w:num>
  <w:num w:numId="7" w16cid:durableId="380711201">
    <w:abstractNumId w:val="12"/>
  </w:num>
  <w:num w:numId="8" w16cid:durableId="348721377">
    <w:abstractNumId w:val="15"/>
  </w:num>
  <w:num w:numId="9" w16cid:durableId="724336589">
    <w:abstractNumId w:val="2"/>
  </w:num>
  <w:num w:numId="10" w16cid:durableId="18972349">
    <w:abstractNumId w:val="6"/>
  </w:num>
  <w:num w:numId="11" w16cid:durableId="1885752019">
    <w:abstractNumId w:val="10"/>
  </w:num>
  <w:num w:numId="12" w16cid:durableId="168494264">
    <w:abstractNumId w:val="1"/>
  </w:num>
  <w:num w:numId="13" w16cid:durableId="817575479">
    <w:abstractNumId w:val="13"/>
  </w:num>
  <w:num w:numId="14" w16cid:durableId="822895277">
    <w:abstractNumId w:val="7"/>
  </w:num>
  <w:num w:numId="15" w16cid:durableId="847597132">
    <w:abstractNumId w:val="11"/>
  </w:num>
  <w:num w:numId="16" w16cid:durableId="2110852990">
    <w:abstractNumId w:val="4"/>
  </w:num>
  <w:num w:numId="17" w16cid:durableId="2077849061">
    <w:abstractNumId w:val="14"/>
  </w:num>
  <w:num w:numId="18" w16cid:durableId="1437410662">
    <w:abstractNumId w:val="18"/>
  </w:num>
  <w:num w:numId="19" w16cid:durableId="781268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B1"/>
    <w:rsid w:val="000E3AB4"/>
    <w:rsid w:val="00411BE8"/>
    <w:rsid w:val="00415937"/>
    <w:rsid w:val="005A70D0"/>
    <w:rsid w:val="006E37BF"/>
    <w:rsid w:val="007333C8"/>
    <w:rsid w:val="007E0AA8"/>
    <w:rsid w:val="007E73C4"/>
    <w:rsid w:val="007F775E"/>
    <w:rsid w:val="008E4CE3"/>
    <w:rsid w:val="009165FC"/>
    <w:rsid w:val="00952655"/>
    <w:rsid w:val="00976EF9"/>
    <w:rsid w:val="009C3EA9"/>
    <w:rsid w:val="00A82828"/>
    <w:rsid w:val="00B707B1"/>
    <w:rsid w:val="00D507A6"/>
    <w:rsid w:val="00DC519A"/>
    <w:rsid w:val="00E5262D"/>
    <w:rsid w:val="00F2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Emmanuel Mbianda</cp:lastModifiedBy>
  <cp:revision>3</cp:revision>
  <dcterms:created xsi:type="dcterms:W3CDTF">2023-04-12T01:12:00Z</dcterms:created>
  <dcterms:modified xsi:type="dcterms:W3CDTF">2023-04-12T01:45:00Z</dcterms:modified>
</cp:coreProperties>
</file>